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94F" w:rsidRPr="000A1866" w:rsidRDefault="0078240F" w:rsidP="008E394F">
      <w:pPr>
        <w:widowControl w:val="0"/>
        <w:autoSpaceDE w:val="0"/>
        <w:autoSpaceDN w:val="0"/>
        <w:adjustRightInd w:val="0"/>
        <w:jc w:val="center"/>
        <w:rPr>
          <w:szCs w:val="53"/>
        </w:rPr>
      </w:pPr>
      <w:r w:rsidRPr="000A1866">
        <w:rPr>
          <w:noProof/>
          <w:szCs w:val="53"/>
        </w:rPr>
        <w:drawing>
          <wp:inline distT="0" distB="0" distL="0" distR="0">
            <wp:extent cx="1416050" cy="1416050"/>
            <wp:effectExtent l="0" t="0" r="0" b="0"/>
            <wp:docPr id="1" name="Picture 1" descr="caduceu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duceus"/>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6050" cy="1416050"/>
                    </a:xfrm>
                    <a:prstGeom prst="rect">
                      <a:avLst/>
                    </a:prstGeom>
                    <a:noFill/>
                    <a:ln>
                      <a:noFill/>
                    </a:ln>
                  </pic:spPr>
                </pic:pic>
              </a:graphicData>
            </a:graphic>
          </wp:inline>
        </w:drawing>
      </w:r>
    </w:p>
    <w:p w:rsidR="008E394F" w:rsidRPr="000A1866" w:rsidRDefault="008E394F" w:rsidP="008E394F">
      <w:pPr>
        <w:widowControl w:val="0"/>
        <w:autoSpaceDE w:val="0"/>
        <w:autoSpaceDN w:val="0"/>
        <w:adjustRightInd w:val="0"/>
        <w:jc w:val="center"/>
        <w:rPr>
          <w:rFonts w:ascii="Comic Sans MS Bold" w:hAnsi="Comic Sans MS Bold"/>
          <w:szCs w:val="101"/>
        </w:rPr>
      </w:pPr>
      <w:r w:rsidRPr="000A1866">
        <w:rPr>
          <w:rFonts w:ascii="Comic Sans MS Bold" w:hAnsi="Comic Sans MS Bold"/>
          <w:szCs w:val="101"/>
        </w:rPr>
        <w:t xml:space="preserve">Middlesex County </w:t>
      </w:r>
      <w:r w:rsidRPr="000A1866">
        <w:rPr>
          <w:rFonts w:ascii="Comic Sans MS Bold" w:hAnsi="Comic Sans MS Bold"/>
          <w:szCs w:val="97"/>
        </w:rPr>
        <w:t xml:space="preserve">Dental </w:t>
      </w:r>
      <w:r w:rsidRPr="000A1866">
        <w:rPr>
          <w:rFonts w:ascii="Comic Sans MS Bold" w:hAnsi="Comic Sans MS Bold"/>
          <w:szCs w:val="101"/>
        </w:rPr>
        <w:t>Society</w:t>
      </w:r>
    </w:p>
    <w:p w:rsidR="0078240F" w:rsidRPr="000A1866" w:rsidRDefault="0078240F" w:rsidP="0078240F">
      <w:pPr>
        <w:widowControl w:val="0"/>
        <w:autoSpaceDE w:val="0"/>
        <w:autoSpaceDN w:val="0"/>
        <w:adjustRightInd w:val="0"/>
        <w:jc w:val="center"/>
        <w:rPr>
          <w:rFonts w:ascii="Comic Sans MS Bold" w:hAnsi="Comic Sans MS Bold"/>
          <w:szCs w:val="97"/>
        </w:rPr>
      </w:pPr>
      <w:r w:rsidRPr="000A1866">
        <w:rPr>
          <w:rFonts w:ascii="Comic Sans MS Bold" w:hAnsi="Comic Sans MS Bold"/>
          <w:szCs w:val="97"/>
        </w:rPr>
        <w:t xml:space="preserve">P.O. Box </w:t>
      </w:r>
      <w:r>
        <w:rPr>
          <w:rFonts w:ascii="Comic Sans MS Bold" w:hAnsi="Comic Sans MS Bold"/>
          <w:szCs w:val="97"/>
        </w:rPr>
        <w:t>127, Colonia, NJ 07067</w:t>
      </w:r>
    </w:p>
    <w:p w:rsidR="008E394F" w:rsidRPr="000A1866" w:rsidRDefault="008E394F" w:rsidP="008E394F">
      <w:pPr>
        <w:widowControl w:val="0"/>
        <w:autoSpaceDE w:val="0"/>
        <w:autoSpaceDN w:val="0"/>
        <w:adjustRightInd w:val="0"/>
        <w:jc w:val="center"/>
        <w:rPr>
          <w:rFonts w:ascii="Comic Sans MS Bold" w:hAnsi="Comic Sans MS Bold"/>
          <w:szCs w:val="70"/>
        </w:rPr>
      </w:pPr>
      <w:bookmarkStart w:id="0" w:name="_GoBack"/>
      <w:bookmarkEnd w:id="0"/>
      <w:r w:rsidRPr="000A1866">
        <w:rPr>
          <w:rFonts w:ascii="Comic Sans MS Bold" w:hAnsi="Comic Sans MS Bold"/>
          <w:szCs w:val="70"/>
        </w:rPr>
        <w:t>PHONE: (732) 238·1255 FAX: (732) 390·2332</w:t>
      </w:r>
    </w:p>
    <w:p w:rsidR="008E394F" w:rsidRPr="000A1866" w:rsidRDefault="008E394F" w:rsidP="008E394F">
      <w:pPr>
        <w:widowControl w:val="0"/>
        <w:autoSpaceDE w:val="0"/>
        <w:autoSpaceDN w:val="0"/>
        <w:adjustRightInd w:val="0"/>
        <w:rPr>
          <w:szCs w:val="70"/>
        </w:rPr>
      </w:pPr>
    </w:p>
    <w:p w:rsidR="008E394F" w:rsidRPr="000A1866" w:rsidRDefault="008E394F" w:rsidP="008E394F">
      <w:pPr>
        <w:widowControl w:val="0"/>
        <w:autoSpaceDE w:val="0"/>
        <w:autoSpaceDN w:val="0"/>
        <w:adjustRightInd w:val="0"/>
        <w:jc w:val="center"/>
        <w:rPr>
          <w:sz w:val="36"/>
          <w:szCs w:val="75"/>
        </w:rPr>
      </w:pPr>
      <w:r w:rsidRPr="000A1866">
        <w:rPr>
          <w:sz w:val="36"/>
          <w:szCs w:val="75"/>
        </w:rPr>
        <w:t>Middlesex County Dental Society - Speakers Agreement</w:t>
      </w:r>
    </w:p>
    <w:p w:rsidR="008E394F" w:rsidRPr="000A1866" w:rsidRDefault="008E394F" w:rsidP="008E394F">
      <w:pPr>
        <w:widowControl w:val="0"/>
        <w:autoSpaceDE w:val="0"/>
        <w:autoSpaceDN w:val="0"/>
        <w:adjustRightInd w:val="0"/>
        <w:rPr>
          <w:szCs w:val="75"/>
        </w:rPr>
      </w:pPr>
    </w:p>
    <w:p w:rsidR="008E394F" w:rsidRPr="000A1866" w:rsidRDefault="008E394F" w:rsidP="008E394F">
      <w:pPr>
        <w:widowControl w:val="0"/>
        <w:autoSpaceDE w:val="0"/>
        <w:autoSpaceDN w:val="0"/>
        <w:adjustRightInd w:val="0"/>
        <w:rPr>
          <w:szCs w:val="65"/>
        </w:rPr>
      </w:pPr>
      <w:r w:rsidRPr="000A1866">
        <w:rPr>
          <w:szCs w:val="65"/>
        </w:rPr>
        <w:t>I,_________________________________________, accept the invitation of the Middlesex County Dental Society to speak at the MCDS full day continuing education course on the following date:</w:t>
      </w:r>
    </w:p>
    <w:p w:rsidR="008E394F" w:rsidRPr="000A1866" w:rsidRDefault="008E394F" w:rsidP="008E394F">
      <w:pPr>
        <w:widowControl w:val="0"/>
        <w:autoSpaceDE w:val="0"/>
        <w:autoSpaceDN w:val="0"/>
        <w:adjustRightInd w:val="0"/>
        <w:rPr>
          <w:szCs w:val="65"/>
        </w:rPr>
      </w:pPr>
    </w:p>
    <w:p w:rsidR="008E394F" w:rsidRPr="000A1866" w:rsidRDefault="008E394F" w:rsidP="008E394F">
      <w:pPr>
        <w:widowControl w:val="0"/>
        <w:autoSpaceDE w:val="0"/>
        <w:autoSpaceDN w:val="0"/>
        <w:adjustRightInd w:val="0"/>
        <w:jc w:val="center"/>
        <w:rPr>
          <w:szCs w:val="70"/>
        </w:rPr>
      </w:pPr>
      <w:r w:rsidRPr="000A1866">
        <w:rPr>
          <w:szCs w:val="70"/>
        </w:rPr>
        <w:t>DATE: ________________________TIME: _______________________</w:t>
      </w:r>
    </w:p>
    <w:p w:rsidR="008E394F" w:rsidRPr="000A1866" w:rsidRDefault="008E394F" w:rsidP="008E394F">
      <w:pPr>
        <w:widowControl w:val="0"/>
        <w:autoSpaceDE w:val="0"/>
        <w:autoSpaceDN w:val="0"/>
        <w:adjustRightInd w:val="0"/>
        <w:jc w:val="center"/>
        <w:rPr>
          <w:szCs w:val="70"/>
        </w:rPr>
      </w:pPr>
    </w:p>
    <w:p w:rsidR="008E394F" w:rsidRPr="000A1866" w:rsidRDefault="008E394F" w:rsidP="008E394F">
      <w:pPr>
        <w:widowControl w:val="0"/>
        <w:autoSpaceDE w:val="0"/>
        <w:autoSpaceDN w:val="0"/>
        <w:adjustRightInd w:val="0"/>
        <w:rPr>
          <w:szCs w:val="70"/>
        </w:rPr>
      </w:pPr>
      <w:r w:rsidRPr="000A1866">
        <w:rPr>
          <w:szCs w:val="65"/>
        </w:rPr>
        <w:t>On the subject(s) of:</w:t>
      </w:r>
      <w:r w:rsidRPr="000A1866">
        <w:rPr>
          <w:szCs w:val="70"/>
        </w:rPr>
        <w:t xml:space="preserve"> ______________________________________________________</w:t>
      </w:r>
    </w:p>
    <w:p w:rsidR="008E394F" w:rsidRPr="000A1866" w:rsidRDefault="008E394F" w:rsidP="008E394F">
      <w:pPr>
        <w:widowControl w:val="0"/>
        <w:autoSpaceDE w:val="0"/>
        <w:autoSpaceDN w:val="0"/>
        <w:adjustRightInd w:val="0"/>
        <w:rPr>
          <w:szCs w:val="65"/>
        </w:rPr>
      </w:pPr>
    </w:p>
    <w:p w:rsidR="008E394F" w:rsidRPr="000A1866" w:rsidRDefault="008E394F" w:rsidP="008E394F">
      <w:pPr>
        <w:widowControl w:val="0"/>
        <w:autoSpaceDE w:val="0"/>
        <w:autoSpaceDN w:val="0"/>
        <w:adjustRightInd w:val="0"/>
        <w:rPr>
          <w:szCs w:val="65"/>
        </w:rPr>
      </w:pPr>
      <w:r w:rsidRPr="000A1866">
        <w:rPr>
          <w:szCs w:val="65"/>
        </w:rPr>
        <w:t xml:space="preserve">And agree to the following as payment in full to </w:t>
      </w:r>
      <w:r w:rsidRPr="000A1866">
        <w:rPr>
          <w:szCs w:val="66"/>
        </w:rPr>
        <w:t xml:space="preserve">be </w:t>
      </w:r>
      <w:r w:rsidRPr="000A1866">
        <w:rPr>
          <w:szCs w:val="65"/>
        </w:rPr>
        <w:t>received at the conclusion of my presentation:</w:t>
      </w:r>
    </w:p>
    <w:p w:rsidR="008E394F" w:rsidRPr="000A1866" w:rsidRDefault="008E394F" w:rsidP="008E394F">
      <w:pPr>
        <w:widowControl w:val="0"/>
        <w:autoSpaceDE w:val="0"/>
        <w:autoSpaceDN w:val="0"/>
        <w:adjustRightInd w:val="0"/>
        <w:rPr>
          <w:szCs w:val="65"/>
        </w:rPr>
      </w:pPr>
    </w:p>
    <w:p w:rsidR="008E394F" w:rsidRPr="000A1866" w:rsidRDefault="008E394F" w:rsidP="008E394F">
      <w:pPr>
        <w:widowControl w:val="0"/>
        <w:autoSpaceDE w:val="0"/>
        <w:autoSpaceDN w:val="0"/>
        <w:adjustRightInd w:val="0"/>
        <w:ind w:firstLine="720"/>
        <w:rPr>
          <w:szCs w:val="67"/>
        </w:rPr>
      </w:pPr>
      <w:r w:rsidRPr="000A1866">
        <w:rPr>
          <w:szCs w:val="67"/>
        </w:rPr>
        <w:t>HONORARIUM:</w:t>
      </w:r>
      <w:r w:rsidRPr="000A1866">
        <w:rPr>
          <w:szCs w:val="70"/>
        </w:rPr>
        <w:t xml:space="preserve"> ___________</w:t>
      </w:r>
      <w:r w:rsidRPr="000A1866">
        <w:rPr>
          <w:szCs w:val="67"/>
        </w:rPr>
        <w:t>LOCATION:</w:t>
      </w:r>
      <w:r w:rsidRPr="000A1866">
        <w:rPr>
          <w:szCs w:val="70"/>
        </w:rPr>
        <w:t xml:space="preserve"> _____________________________</w:t>
      </w:r>
    </w:p>
    <w:p w:rsidR="008E394F" w:rsidRPr="000A1866" w:rsidRDefault="008E394F" w:rsidP="008E394F">
      <w:pPr>
        <w:widowControl w:val="0"/>
        <w:autoSpaceDE w:val="0"/>
        <w:autoSpaceDN w:val="0"/>
        <w:adjustRightInd w:val="0"/>
        <w:ind w:firstLine="720"/>
        <w:rPr>
          <w:sz w:val="18"/>
          <w:szCs w:val="54"/>
        </w:rPr>
      </w:pPr>
      <w:r w:rsidRPr="000A1866">
        <w:rPr>
          <w:sz w:val="18"/>
          <w:szCs w:val="54"/>
        </w:rPr>
        <w:t xml:space="preserve">(Includes any associates or any </w:t>
      </w:r>
      <w:r w:rsidRPr="000A1866">
        <w:rPr>
          <w:sz w:val="18"/>
          <w:szCs w:val="52"/>
        </w:rPr>
        <w:t xml:space="preserve">material </w:t>
      </w:r>
      <w:r w:rsidRPr="000A1866">
        <w:rPr>
          <w:sz w:val="18"/>
          <w:szCs w:val="54"/>
        </w:rPr>
        <w:t>that may be distributed to participants)</w:t>
      </w:r>
    </w:p>
    <w:p w:rsidR="008E394F" w:rsidRPr="000A1866" w:rsidRDefault="008E394F" w:rsidP="008E394F">
      <w:pPr>
        <w:widowControl w:val="0"/>
        <w:autoSpaceDE w:val="0"/>
        <w:autoSpaceDN w:val="0"/>
        <w:adjustRightInd w:val="0"/>
        <w:rPr>
          <w:szCs w:val="54"/>
        </w:rPr>
      </w:pPr>
    </w:p>
    <w:p w:rsidR="008E394F" w:rsidRPr="000A1866" w:rsidRDefault="008E394F" w:rsidP="008E394F">
      <w:pPr>
        <w:widowControl w:val="0"/>
        <w:autoSpaceDE w:val="0"/>
        <w:autoSpaceDN w:val="0"/>
        <w:adjustRightInd w:val="0"/>
        <w:rPr>
          <w:szCs w:val="65"/>
        </w:rPr>
      </w:pPr>
      <w:r w:rsidRPr="000A1866">
        <w:rPr>
          <w:szCs w:val="65"/>
        </w:rPr>
        <w:t>I agree to abide by the following terms and conditions:</w:t>
      </w:r>
    </w:p>
    <w:p w:rsidR="008E394F" w:rsidRPr="000A1866" w:rsidRDefault="008E394F" w:rsidP="008E394F">
      <w:pPr>
        <w:widowControl w:val="0"/>
        <w:autoSpaceDE w:val="0"/>
        <w:autoSpaceDN w:val="0"/>
        <w:adjustRightInd w:val="0"/>
        <w:rPr>
          <w:szCs w:val="65"/>
        </w:rPr>
      </w:pPr>
    </w:p>
    <w:p w:rsidR="008E394F" w:rsidRPr="000A1866" w:rsidRDefault="008E394F" w:rsidP="008E394F">
      <w:pPr>
        <w:widowControl w:val="0"/>
        <w:tabs>
          <w:tab w:val="left" w:pos="720"/>
        </w:tabs>
        <w:autoSpaceDE w:val="0"/>
        <w:autoSpaceDN w:val="0"/>
        <w:adjustRightInd w:val="0"/>
        <w:ind w:left="720" w:hanging="360"/>
        <w:rPr>
          <w:szCs w:val="65"/>
        </w:rPr>
      </w:pPr>
      <w:r w:rsidRPr="000A1866">
        <w:rPr>
          <w:szCs w:val="65"/>
        </w:rPr>
        <w:t>1)</w:t>
      </w:r>
      <w:r w:rsidRPr="000A1866">
        <w:rPr>
          <w:szCs w:val="65"/>
        </w:rPr>
        <w:tab/>
        <w:t>Membership in the American Dental Association or an equivalent foreign society is required for all dentists presenting for MCDS at the time of their program.</w:t>
      </w:r>
    </w:p>
    <w:p w:rsidR="008E394F" w:rsidRPr="000A1866" w:rsidRDefault="008E394F" w:rsidP="008E394F">
      <w:pPr>
        <w:widowControl w:val="0"/>
        <w:tabs>
          <w:tab w:val="left" w:pos="720"/>
        </w:tabs>
        <w:autoSpaceDE w:val="0"/>
        <w:autoSpaceDN w:val="0"/>
        <w:adjustRightInd w:val="0"/>
        <w:ind w:left="720" w:hanging="360"/>
        <w:rPr>
          <w:szCs w:val="65"/>
        </w:rPr>
      </w:pPr>
      <w:r w:rsidRPr="000A1866">
        <w:rPr>
          <w:szCs w:val="65"/>
        </w:rPr>
        <w:t>2)</w:t>
      </w:r>
      <w:r w:rsidRPr="000A1866">
        <w:rPr>
          <w:szCs w:val="65"/>
        </w:rPr>
        <w:tab/>
        <w:t xml:space="preserve">Endorsement of specific products is prohibited </w:t>
      </w:r>
      <w:r w:rsidRPr="000A1866">
        <w:rPr>
          <w:szCs w:val="66"/>
        </w:rPr>
        <w:t xml:space="preserve">in </w:t>
      </w:r>
      <w:r w:rsidRPr="000A1866">
        <w:rPr>
          <w:szCs w:val="61"/>
        </w:rPr>
        <w:t xml:space="preserve">the </w:t>
      </w:r>
      <w:r w:rsidRPr="000A1866">
        <w:rPr>
          <w:szCs w:val="65"/>
        </w:rPr>
        <w:t xml:space="preserve">course of all presentations. This does not, however, preclude the mention of product/company names </w:t>
      </w:r>
      <w:r w:rsidRPr="000A1866">
        <w:rPr>
          <w:szCs w:val="66"/>
        </w:rPr>
        <w:t xml:space="preserve">in </w:t>
      </w:r>
      <w:r w:rsidRPr="000A1866">
        <w:rPr>
          <w:szCs w:val="65"/>
        </w:rPr>
        <w:t>discussing specific techniques and procedures.</w:t>
      </w:r>
    </w:p>
    <w:p w:rsidR="008E394F" w:rsidRPr="000A1866" w:rsidRDefault="008E394F" w:rsidP="008E394F">
      <w:pPr>
        <w:widowControl w:val="0"/>
        <w:tabs>
          <w:tab w:val="left" w:pos="720"/>
        </w:tabs>
        <w:autoSpaceDE w:val="0"/>
        <w:autoSpaceDN w:val="0"/>
        <w:adjustRightInd w:val="0"/>
        <w:ind w:left="720" w:hanging="360"/>
        <w:rPr>
          <w:szCs w:val="65"/>
        </w:rPr>
      </w:pPr>
      <w:r w:rsidRPr="000A1866">
        <w:rPr>
          <w:szCs w:val="65"/>
        </w:rPr>
        <w:t>3)</w:t>
      </w:r>
      <w:r w:rsidRPr="000A1866">
        <w:rPr>
          <w:szCs w:val="65"/>
        </w:rPr>
        <w:tab/>
        <w:t xml:space="preserve">Schedule conflicts may have an adverse on attendance at this program. </w:t>
      </w:r>
      <w:r w:rsidRPr="000A1866">
        <w:rPr>
          <w:szCs w:val="64"/>
        </w:rPr>
        <w:t xml:space="preserve">It </w:t>
      </w:r>
      <w:r w:rsidRPr="000A1866">
        <w:rPr>
          <w:szCs w:val="65"/>
        </w:rPr>
        <w:t xml:space="preserve">is, therefore, the policy of the society, </w:t>
      </w:r>
      <w:r w:rsidRPr="000A1866">
        <w:rPr>
          <w:szCs w:val="54"/>
        </w:rPr>
        <w:t xml:space="preserve">to </w:t>
      </w:r>
      <w:r w:rsidRPr="000A1866">
        <w:rPr>
          <w:szCs w:val="65"/>
        </w:rPr>
        <w:t xml:space="preserve">require that you agree not </w:t>
      </w:r>
      <w:r w:rsidRPr="000A1866">
        <w:rPr>
          <w:szCs w:val="60"/>
        </w:rPr>
        <w:t xml:space="preserve">to </w:t>
      </w:r>
      <w:r w:rsidRPr="000A1866">
        <w:rPr>
          <w:szCs w:val="65"/>
        </w:rPr>
        <w:t xml:space="preserve">schedule other speaking engagements for any dental groups in New Jersey three months prior </w:t>
      </w:r>
      <w:r w:rsidRPr="000A1866">
        <w:rPr>
          <w:szCs w:val="60"/>
        </w:rPr>
        <w:t xml:space="preserve">to </w:t>
      </w:r>
      <w:r w:rsidRPr="000A1866">
        <w:rPr>
          <w:szCs w:val="65"/>
        </w:rPr>
        <w:t xml:space="preserve">or three months </w:t>
      </w:r>
      <w:r w:rsidRPr="000A1866">
        <w:rPr>
          <w:szCs w:val="66"/>
        </w:rPr>
        <w:t xml:space="preserve">after </w:t>
      </w:r>
      <w:r w:rsidRPr="000A1866">
        <w:rPr>
          <w:szCs w:val="65"/>
        </w:rPr>
        <w:t>the MCDS full day continuing education course.</w:t>
      </w:r>
    </w:p>
    <w:p w:rsidR="008E394F" w:rsidRPr="000A1866" w:rsidRDefault="008E394F" w:rsidP="008E394F">
      <w:pPr>
        <w:widowControl w:val="0"/>
        <w:tabs>
          <w:tab w:val="left" w:pos="720"/>
        </w:tabs>
        <w:autoSpaceDE w:val="0"/>
        <w:autoSpaceDN w:val="0"/>
        <w:adjustRightInd w:val="0"/>
        <w:ind w:left="720" w:hanging="360"/>
        <w:rPr>
          <w:szCs w:val="65"/>
        </w:rPr>
      </w:pPr>
      <w:r w:rsidRPr="000A1866">
        <w:rPr>
          <w:szCs w:val="65"/>
        </w:rPr>
        <w:t>4)</w:t>
      </w:r>
      <w:r w:rsidRPr="000A1866">
        <w:rPr>
          <w:szCs w:val="65"/>
        </w:rPr>
        <w:tab/>
        <w:t xml:space="preserve">Speakers are not </w:t>
      </w:r>
      <w:r w:rsidRPr="000A1866">
        <w:rPr>
          <w:szCs w:val="70"/>
        </w:rPr>
        <w:t xml:space="preserve">to </w:t>
      </w:r>
      <w:r w:rsidRPr="000A1866">
        <w:rPr>
          <w:szCs w:val="65"/>
        </w:rPr>
        <w:t>change the course enrollment or bring anyone else into the course without MCDS's permission.</w:t>
      </w:r>
    </w:p>
    <w:p w:rsidR="008E394F" w:rsidRPr="000A1866" w:rsidRDefault="008E394F" w:rsidP="008E394F">
      <w:pPr>
        <w:widowControl w:val="0"/>
        <w:tabs>
          <w:tab w:val="left" w:pos="720"/>
        </w:tabs>
        <w:autoSpaceDE w:val="0"/>
        <w:autoSpaceDN w:val="0"/>
        <w:adjustRightInd w:val="0"/>
        <w:ind w:left="720" w:hanging="360"/>
        <w:rPr>
          <w:szCs w:val="65"/>
        </w:rPr>
      </w:pPr>
      <w:r w:rsidRPr="000A1866">
        <w:rPr>
          <w:szCs w:val="65"/>
        </w:rPr>
        <w:t>5)</w:t>
      </w:r>
      <w:r w:rsidRPr="000A1866">
        <w:rPr>
          <w:szCs w:val="65"/>
        </w:rPr>
        <w:tab/>
        <w:t xml:space="preserve">Advertising matter, commercial promotions and sales of any </w:t>
      </w:r>
      <w:r w:rsidRPr="000A1866">
        <w:rPr>
          <w:szCs w:val="59"/>
        </w:rPr>
        <w:t xml:space="preserve">type </w:t>
      </w:r>
      <w:r w:rsidRPr="000A1866">
        <w:rPr>
          <w:szCs w:val="65"/>
        </w:rPr>
        <w:t xml:space="preserve">are absolutely </w:t>
      </w:r>
      <w:r w:rsidRPr="000A1866">
        <w:rPr>
          <w:szCs w:val="66"/>
        </w:rPr>
        <w:t xml:space="preserve">prohibited </w:t>
      </w:r>
      <w:r w:rsidRPr="000A1866">
        <w:rPr>
          <w:szCs w:val="65"/>
        </w:rPr>
        <w:t xml:space="preserve">during any part of the scientific program. Furthermore, no such materials shall </w:t>
      </w:r>
      <w:r w:rsidRPr="000A1866">
        <w:rPr>
          <w:szCs w:val="66"/>
        </w:rPr>
        <w:t xml:space="preserve">be </w:t>
      </w:r>
      <w:r w:rsidRPr="000A1866">
        <w:rPr>
          <w:szCs w:val="65"/>
        </w:rPr>
        <w:t xml:space="preserve">distributed or made available in the meeting room. The only materials allowed in the meeting room are those of </w:t>
      </w:r>
      <w:r w:rsidRPr="000A1866">
        <w:rPr>
          <w:szCs w:val="61"/>
        </w:rPr>
        <w:t xml:space="preserve">the </w:t>
      </w:r>
      <w:r w:rsidRPr="000A1866">
        <w:rPr>
          <w:szCs w:val="65"/>
        </w:rPr>
        <w:t>sponsor(s) of the program.</w:t>
      </w:r>
    </w:p>
    <w:p w:rsidR="008E394F" w:rsidRPr="000A1866" w:rsidRDefault="008E394F" w:rsidP="008E394F">
      <w:pPr>
        <w:widowControl w:val="0"/>
        <w:tabs>
          <w:tab w:val="left" w:pos="720"/>
        </w:tabs>
        <w:autoSpaceDE w:val="0"/>
        <w:autoSpaceDN w:val="0"/>
        <w:adjustRightInd w:val="0"/>
        <w:ind w:left="720" w:hanging="360"/>
        <w:rPr>
          <w:szCs w:val="65"/>
        </w:rPr>
      </w:pPr>
      <w:r w:rsidRPr="000A1866">
        <w:rPr>
          <w:szCs w:val="65"/>
        </w:rPr>
        <w:t>6)</w:t>
      </w:r>
      <w:r w:rsidRPr="000A1866">
        <w:rPr>
          <w:szCs w:val="65"/>
        </w:rPr>
        <w:tab/>
        <w:t xml:space="preserve">Editing computer- generated images requires full disclosure </w:t>
      </w:r>
      <w:r w:rsidRPr="000A1866">
        <w:rPr>
          <w:szCs w:val="60"/>
        </w:rPr>
        <w:t xml:space="preserve">to </w:t>
      </w:r>
      <w:r w:rsidRPr="000A1866">
        <w:rPr>
          <w:szCs w:val="65"/>
        </w:rPr>
        <w:t xml:space="preserve">the audience of the program, specifically if they have been edited in any way </w:t>
      </w:r>
      <w:r w:rsidRPr="000A1866">
        <w:rPr>
          <w:szCs w:val="54"/>
        </w:rPr>
        <w:t xml:space="preserve">to </w:t>
      </w:r>
      <w:r w:rsidRPr="000A1866">
        <w:rPr>
          <w:szCs w:val="65"/>
        </w:rPr>
        <w:t>alter their diagnostic or outcome appearance.</w:t>
      </w:r>
    </w:p>
    <w:p w:rsidR="008E394F" w:rsidRPr="000A1866" w:rsidRDefault="008E394F" w:rsidP="008E394F">
      <w:pPr>
        <w:tabs>
          <w:tab w:val="left" w:pos="720"/>
        </w:tabs>
        <w:ind w:left="720" w:hanging="360"/>
      </w:pPr>
      <w:r w:rsidRPr="000A1866">
        <w:t>7)</w:t>
      </w:r>
      <w:r w:rsidRPr="000A1866">
        <w:tab/>
        <w:t xml:space="preserve">Handouts will be duplicated by MCDS if originals are received in our office 30 days before the program is scheduled. Handouts are limited to twenty (20) single–sided pages or ten (l0) double–sided pages. Should the speaker elect to reproduce his/her own </w:t>
      </w:r>
      <w:r w:rsidRPr="000A1866">
        <w:lastRenderedPageBreak/>
        <w:t>handouts, MCDS will not be responsible for the cost of the handouts nor the shipping of same.</w:t>
      </w:r>
    </w:p>
    <w:p w:rsidR="008E394F" w:rsidRPr="000A1866" w:rsidRDefault="008E394F" w:rsidP="008E394F">
      <w:pPr>
        <w:tabs>
          <w:tab w:val="left" w:pos="720"/>
        </w:tabs>
        <w:ind w:left="720" w:hanging="360"/>
      </w:pPr>
      <w:r w:rsidRPr="000A1866">
        <w:t>8)</w:t>
      </w:r>
      <w:r w:rsidRPr="000A1866">
        <w:tab/>
        <w:t>MCDS, in its sole discretion, has the unconditional right to cancel this agreement at any time. Upon cancellation, its liability shall be limited to reimbursement of the actual expenses the speaker has already incurred. If the MCDS full day continuing education course is rescheduled, the speaker may decline to participate by giving prompt notice to MCDS.</w:t>
      </w:r>
    </w:p>
    <w:p w:rsidR="008E394F" w:rsidRPr="000A1866" w:rsidRDefault="008E394F" w:rsidP="008E394F">
      <w:pPr>
        <w:tabs>
          <w:tab w:val="left" w:pos="720"/>
        </w:tabs>
        <w:ind w:left="720" w:hanging="360"/>
      </w:pPr>
      <w:r w:rsidRPr="000A1866">
        <w:t>9)</w:t>
      </w:r>
      <w:r w:rsidRPr="000A1866">
        <w:tab/>
        <w:t>The speaker shall be totally responsible for the content of the speakers program and hereby agrees to indemnify and hold harmless the Middlesex County Dental Society from any liability on account thereof.</w:t>
      </w:r>
    </w:p>
    <w:p w:rsidR="008E394F" w:rsidRPr="000A1866" w:rsidRDefault="008E394F" w:rsidP="008E394F">
      <w:pPr>
        <w:tabs>
          <w:tab w:val="left" w:leader="underscore" w:pos="6840"/>
          <w:tab w:val="left" w:leader="underscore" w:pos="9360"/>
        </w:tabs>
      </w:pPr>
    </w:p>
    <w:p w:rsidR="008E394F" w:rsidRPr="000A1866" w:rsidRDefault="008E394F" w:rsidP="008E394F">
      <w:pPr>
        <w:tabs>
          <w:tab w:val="left" w:leader="underscore" w:pos="6840"/>
          <w:tab w:val="left" w:leader="underscore" w:pos="9360"/>
        </w:tabs>
      </w:pPr>
    </w:p>
    <w:p w:rsidR="008E394F" w:rsidRPr="000A1866" w:rsidRDefault="008E394F" w:rsidP="008E394F">
      <w:pPr>
        <w:tabs>
          <w:tab w:val="left" w:leader="underscore" w:pos="6840"/>
          <w:tab w:val="left" w:leader="underscore" w:pos="9360"/>
        </w:tabs>
      </w:pPr>
      <w:r w:rsidRPr="000A1866">
        <w:t>Speaker Signature</w:t>
      </w:r>
      <w:r w:rsidRPr="000A1866">
        <w:tab/>
        <w:t xml:space="preserve">Date </w:t>
      </w:r>
      <w:r w:rsidRPr="000A1866">
        <w:tab/>
      </w:r>
    </w:p>
    <w:p w:rsidR="008E394F" w:rsidRPr="000A1866" w:rsidRDefault="008E394F" w:rsidP="008E394F">
      <w:pPr>
        <w:tabs>
          <w:tab w:val="left" w:leader="underscore" w:pos="6840"/>
          <w:tab w:val="left" w:leader="underscore" w:pos="9360"/>
        </w:tabs>
      </w:pPr>
    </w:p>
    <w:p w:rsidR="008E394F" w:rsidRPr="000A1866" w:rsidRDefault="008E394F" w:rsidP="008E394F">
      <w:pPr>
        <w:tabs>
          <w:tab w:val="left" w:leader="underscore" w:pos="6840"/>
          <w:tab w:val="left" w:leader="underscore" w:pos="9360"/>
        </w:tabs>
      </w:pPr>
      <w:r w:rsidRPr="000A1866">
        <w:t xml:space="preserve">Name </w:t>
      </w:r>
      <w:r w:rsidRPr="000A1866">
        <w:tab/>
        <w:t>Degree</w:t>
      </w:r>
      <w:r w:rsidRPr="000A1866">
        <w:tab/>
      </w:r>
    </w:p>
    <w:p w:rsidR="008E394F" w:rsidRPr="000A1866" w:rsidRDefault="008E394F" w:rsidP="008E394F">
      <w:pPr>
        <w:tabs>
          <w:tab w:val="left" w:leader="underscore" w:pos="6840"/>
          <w:tab w:val="left" w:leader="underscore" w:pos="9360"/>
        </w:tabs>
      </w:pPr>
    </w:p>
    <w:p w:rsidR="008E394F" w:rsidRPr="000A1866" w:rsidRDefault="008E394F" w:rsidP="008E394F">
      <w:pPr>
        <w:tabs>
          <w:tab w:val="left" w:leader="underscore" w:pos="6840"/>
          <w:tab w:val="left" w:leader="underscore" w:pos="9360"/>
        </w:tabs>
      </w:pPr>
      <w:r w:rsidRPr="000A1866">
        <w:t xml:space="preserve">Address </w:t>
      </w:r>
      <w:r w:rsidRPr="000A1866">
        <w:tab/>
        <w:t>Phone</w:t>
      </w:r>
      <w:r w:rsidRPr="000A1866">
        <w:tab/>
      </w:r>
    </w:p>
    <w:p w:rsidR="008E394F" w:rsidRPr="000A1866" w:rsidRDefault="008E394F" w:rsidP="008E394F">
      <w:pPr>
        <w:tabs>
          <w:tab w:val="left" w:leader="underscore" w:pos="6840"/>
          <w:tab w:val="left" w:leader="underscore" w:pos="9360"/>
        </w:tabs>
      </w:pPr>
    </w:p>
    <w:p w:rsidR="008E394F" w:rsidRPr="000A1866" w:rsidRDefault="008E394F" w:rsidP="008E394F">
      <w:pPr>
        <w:tabs>
          <w:tab w:val="left" w:leader="underscore" w:pos="6840"/>
          <w:tab w:val="left" w:leader="underscore" w:pos="9360"/>
        </w:tabs>
      </w:pPr>
      <w:r w:rsidRPr="000A1866">
        <w:t>City/State/Zip</w:t>
      </w:r>
      <w:r w:rsidRPr="000A1866">
        <w:tab/>
        <w:t>Fax</w:t>
      </w:r>
      <w:r w:rsidRPr="000A1866">
        <w:tab/>
      </w:r>
    </w:p>
    <w:p w:rsidR="008E394F" w:rsidRPr="000A1866" w:rsidRDefault="008E394F" w:rsidP="008E394F">
      <w:pPr>
        <w:tabs>
          <w:tab w:val="left" w:leader="underscore" w:pos="6840"/>
          <w:tab w:val="left" w:leader="underscore" w:pos="9360"/>
        </w:tabs>
      </w:pPr>
    </w:p>
    <w:p w:rsidR="008E394F" w:rsidRPr="000A1866" w:rsidRDefault="008E394F" w:rsidP="008E394F">
      <w:pPr>
        <w:tabs>
          <w:tab w:val="left" w:leader="underscore" w:pos="6840"/>
          <w:tab w:val="left" w:leader="underscore" w:pos="9360"/>
        </w:tabs>
      </w:pPr>
      <w:r w:rsidRPr="000A1866">
        <w:t>Social Security Number _________ – __________ – __________</w:t>
      </w:r>
    </w:p>
    <w:p w:rsidR="008E394F" w:rsidRPr="000A1866" w:rsidRDefault="008E394F" w:rsidP="008E394F">
      <w:pPr>
        <w:tabs>
          <w:tab w:val="left" w:leader="underscore" w:pos="6840"/>
          <w:tab w:val="left" w:leader="underscore" w:pos="9360"/>
        </w:tabs>
      </w:pPr>
    </w:p>
    <w:p w:rsidR="008E394F" w:rsidRPr="000A1866" w:rsidRDefault="008E394F" w:rsidP="008E394F">
      <w:pPr>
        <w:tabs>
          <w:tab w:val="left" w:leader="underscore" w:pos="6840"/>
          <w:tab w:val="left" w:leader="underscore" w:pos="9360"/>
        </w:tabs>
      </w:pPr>
    </w:p>
    <w:p w:rsidR="008E394F" w:rsidRPr="000A1866" w:rsidRDefault="008E394F" w:rsidP="008E394F">
      <w:pPr>
        <w:tabs>
          <w:tab w:val="left" w:leader="underscore" w:pos="6840"/>
          <w:tab w:val="left" w:leader="underscore" w:pos="9360"/>
        </w:tabs>
      </w:pPr>
    </w:p>
    <w:p w:rsidR="008E394F" w:rsidRPr="000A1866" w:rsidRDefault="008E394F" w:rsidP="008E394F">
      <w:pPr>
        <w:tabs>
          <w:tab w:val="left" w:leader="underscore" w:pos="6840"/>
          <w:tab w:val="left" w:leader="underscore" w:pos="9360"/>
        </w:tabs>
      </w:pPr>
      <w:r w:rsidRPr="000A1866">
        <w:t>Signed</w:t>
      </w:r>
      <w:r w:rsidRPr="000A1866">
        <w:tab/>
        <w:t>Date</w:t>
      </w:r>
      <w:r w:rsidRPr="000A1866">
        <w:tab/>
      </w:r>
    </w:p>
    <w:p w:rsidR="008E394F" w:rsidRPr="000A1866" w:rsidRDefault="008E394F" w:rsidP="008E394F">
      <w:pPr>
        <w:ind w:firstLine="720"/>
        <w:rPr>
          <w:sz w:val="18"/>
        </w:rPr>
      </w:pPr>
      <w:r w:rsidRPr="000A1866">
        <w:rPr>
          <w:sz w:val="18"/>
        </w:rPr>
        <w:t xml:space="preserve">Middlesex County Dental Society </w:t>
      </w:r>
    </w:p>
    <w:p w:rsidR="008E394F" w:rsidRPr="000A1866" w:rsidRDefault="008E394F" w:rsidP="008E394F">
      <w:pPr>
        <w:rPr>
          <w:sz w:val="22"/>
        </w:rPr>
      </w:pPr>
    </w:p>
    <w:p w:rsidR="008E394F" w:rsidRPr="000A1866" w:rsidRDefault="008E394F" w:rsidP="008E394F">
      <w:pPr>
        <w:rPr>
          <w:sz w:val="22"/>
        </w:rPr>
      </w:pPr>
      <w:r w:rsidRPr="000A1866">
        <w:rPr>
          <w:sz w:val="22"/>
        </w:rPr>
        <w:t>(A copy of the signed agreement will be sent to you)</w:t>
      </w:r>
    </w:p>
    <w:p w:rsidR="008E394F" w:rsidRPr="000A1866" w:rsidRDefault="008E394F"/>
    <w:sectPr w:rsidR="008E394F" w:rsidRPr="000A1866" w:rsidSect="008E394F">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Bold">
    <w:altName w:val="Comic Sans MS"/>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66"/>
    <w:rsid w:val="00654FAC"/>
    <w:rsid w:val="0078240F"/>
    <w:rsid w:val="008E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10103188-85B4-CC44-BB96-F3FD4034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Robert Silverstein</dc:creator>
  <cp:keywords/>
  <cp:lastModifiedBy>Robert Silverstein</cp:lastModifiedBy>
  <cp:revision>2</cp:revision>
  <dcterms:created xsi:type="dcterms:W3CDTF">2018-12-10T17:58:00Z</dcterms:created>
  <dcterms:modified xsi:type="dcterms:W3CDTF">2018-12-10T17:58:00Z</dcterms:modified>
</cp:coreProperties>
</file>